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C367AC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63D55" w:rsidRPr="00A63D55">
              <w:rPr>
                <w:rFonts w:asciiTheme="minorHAnsi" w:hAnsiTheme="minorHAnsi" w:cstheme="minorBidi"/>
              </w:rPr>
              <w:t>8KES/</w:t>
            </w:r>
            <w:r w:rsidR="004E46A9" w:rsidRPr="003B18BE">
              <w:rPr>
                <w:rFonts w:asciiTheme="minorHAnsi" w:hAnsiTheme="minorHAnsi" w:cstheme="minorBidi"/>
              </w:rPr>
              <w:t>ABZKA1m</w:t>
            </w:r>
            <w:r w:rsidR="004E46A9">
              <w:rPr>
                <w:rFonts w:asciiTheme="minorHAnsi" w:hAnsiTheme="minorHAnsi" w:cstheme="minorBidi"/>
              </w:rPr>
              <w:t>e</w:t>
            </w:r>
            <w:r w:rsidR="00A63D55" w:rsidRPr="00A63D55">
              <w:rPr>
                <w:rFonts w:asciiTheme="minorHAnsi" w:hAnsiTheme="minorHAnsi" w:cstheme="minorBidi"/>
              </w:rPr>
              <w:t>/25</w:t>
            </w:r>
          </w:p>
        </w:tc>
        <w:tc>
          <w:tcPr>
            <w:tcW w:w="5212" w:type="dxa"/>
            <w:vAlign w:val="center"/>
          </w:tcPr>
          <w:p w14:paraId="20B8B665" w14:textId="36525D81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90C38" w:rsidRPr="00B90C38">
              <w:rPr>
                <w:rFonts w:asciiTheme="minorHAnsi" w:hAnsiTheme="minorHAnsi" w:cstheme="minorHAnsi"/>
              </w:rPr>
              <w:t>Športová špecializácia – džudo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A3B99E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6111F5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173E2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6111F5">
              <w:rPr>
                <w:rFonts w:asciiTheme="minorHAnsi" w:hAnsiTheme="minorHAnsi" w:cstheme="minorHAnsi"/>
              </w:rPr>
              <w:t xml:space="preserve">za </w:t>
            </w:r>
            <w:r w:rsidR="00D173E2">
              <w:rPr>
                <w:rFonts w:asciiTheme="minorHAnsi" w:hAnsiTheme="minorHAnsi" w:cstheme="minorHAnsi"/>
              </w:rPr>
              <w:t>semester</w:t>
            </w:r>
          </w:p>
          <w:p w14:paraId="6FF14070" w14:textId="78E72B8C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111F5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7011CC47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Predmet je ukončený priebežným hodnotením. </w:t>
            </w:r>
          </w:p>
          <w:p w14:paraId="75D6ADA3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Podmienkou je kvalifikácia trénera v džude 1. stupňa.</w:t>
            </w:r>
          </w:p>
          <w:p w14:paraId="47D02B25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color w:val="EE0000"/>
              </w:rPr>
            </w:pPr>
            <w:r w:rsidRPr="0055281B">
              <w:rPr>
                <w:rFonts w:ascii="Calibri" w:hAnsi="Calibri" w:cs="Calibr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1813F7B2" w14:textId="77777777" w:rsidR="00D42AB2" w:rsidRPr="0055281B" w:rsidRDefault="00D42AB2" w:rsidP="00D42AB2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55281B">
              <w:rPr>
                <w:rFonts w:ascii="Calibri" w:hAnsi="Calibri" w:cs="Calibr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5112258E" w14:textId="77777777" w:rsidR="00D42AB2" w:rsidRPr="0055281B" w:rsidRDefault="00D42AB2" w:rsidP="00D42AB2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  <w:color w:val="EE0000"/>
              </w:rPr>
            </w:pPr>
            <w:r w:rsidRPr="0055281B">
              <w:rPr>
                <w:rStyle w:val="Vrazn"/>
                <w:rFonts w:ascii="Calibri" w:hAnsi="Calibri" w:cs="Calibri"/>
                <w:color w:val="000000" w:themeColor="text1"/>
              </w:rPr>
              <w:t>odovzdanie seminárnej práce</w:t>
            </w:r>
            <w:r w:rsidRPr="0055281B">
              <w:rPr>
                <w:rStyle w:val="apple-converted-space"/>
                <w:rFonts w:ascii="Calibri" w:hAnsi="Calibri" w:cs="Calibri"/>
                <w:color w:val="000000" w:themeColor="text1"/>
              </w:rPr>
              <w:t> </w:t>
            </w:r>
            <w:r w:rsidRPr="0055281B">
              <w:rPr>
                <w:rFonts w:ascii="Calibri" w:hAnsi="Calibri" w:cs="Calibri"/>
                <w:color w:val="000000"/>
              </w:rPr>
              <w:t xml:space="preserve">na tému </w:t>
            </w:r>
            <w:r w:rsidRPr="0055281B">
              <w:rPr>
                <w:rFonts w:ascii="Calibri" w:hAnsi="Calibri" w:cs="Calibri"/>
                <w:i/>
                <w:iCs/>
                <w:color w:val="000000"/>
              </w:rPr>
              <w:t>Tréningová jednotka zameraná na deti v kategórii mladších žiakov</w:t>
            </w:r>
            <w:r w:rsidRPr="0055281B">
              <w:rPr>
                <w:rStyle w:val="apple-converted-space"/>
                <w:rFonts w:ascii="Calibri" w:hAnsi="Calibri" w:cs="Calibri"/>
                <w:color w:val="000000"/>
              </w:rPr>
              <w:t> </w:t>
            </w:r>
            <w:r w:rsidRPr="0055281B">
              <w:rPr>
                <w:rFonts w:ascii="Calibri" w:hAnsi="Calibri" w:cs="Calibri"/>
                <w:color w:val="000000"/>
              </w:rPr>
              <w:t>v stanovenom termíne (do konca výučbovej časti semestra- 13 týždeň).</w:t>
            </w:r>
          </w:p>
          <w:p w14:paraId="403793C6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iCs/>
                <w:color w:val="EE0000"/>
              </w:rPr>
            </w:pPr>
            <w:r w:rsidRPr="0055281B">
              <w:rPr>
                <w:rFonts w:ascii="Calibri" w:hAnsi="Calibri" w:cs="Calibri"/>
                <w:iCs/>
              </w:rPr>
              <w:t xml:space="preserve">Za seminárnu prácu musí študent získať hodnotenie minimálne na úrovni minimálne 50%. </w:t>
            </w:r>
          </w:p>
          <w:p w14:paraId="2F2CEEF1" w14:textId="77777777" w:rsidR="00D42AB2" w:rsidRPr="0055281B" w:rsidRDefault="00D42AB2" w:rsidP="00D42AB2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iCs/>
              </w:rPr>
            </w:pPr>
            <w:r w:rsidRPr="0055281B">
              <w:rPr>
                <w:rFonts w:ascii="Calibri" w:hAnsi="Calibri" w:cs="Calibri"/>
                <w:iCs/>
              </w:rPr>
              <w:t xml:space="preserve">    Z každej uvedenej časti musí študent získať hodnotenie minimálne na úrovni minimálne 50%. </w:t>
            </w:r>
          </w:p>
          <w:p w14:paraId="69D76F7C" w14:textId="77777777" w:rsidR="00D42AB2" w:rsidRPr="0055281B" w:rsidRDefault="00D42AB2" w:rsidP="00D42AB2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V zmysle aktuálne platného Študijného poriadku PU v Prešove: </w:t>
            </w:r>
          </w:p>
          <w:p w14:paraId="08DCE362" w14:textId="77777777" w:rsidR="00D42AB2" w:rsidRPr="0055281B" w:rsidRDefault="00D42AB2" w:rsidP="00D42AB2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D0BD955" w14:textId="77777777" w:rsidR="00D42AB2" w:rsidRPr="0055281B" w:rsidRDefault="00D42AB2" w:rsidP="00D42AB2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v skúškovom období semestra má študent nárok na vykonanie jedného opravného termínu, </w:t>
            </w:r>
          </w:p>
          <w:p w14:paraId="6A9D443A" w14:textId="77777777" w:rsidR="00D42AB2" w:rsidRPr="0055281B" w:rsidRDefault="00D42AB2" w:rsidP="00D42AB2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2E4F67AC" w:rsidR="00306FED" w:rsidRPr="00584E0B" w:rsidRDefault="00D42AB2" w:rsidP="00D42AB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5281B">
              <w:rPr>
                <w:rFonts w:ascii="Calibri" w:hAnsi="Calibri" w:cs="Calibr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3F779B6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  <w:b/>
              </w:rPr>
              <w:t>Výsledky vzdelávania:</w:t>
            </w:r>
            <w:r w:rsidRPr="0055281B">
              <w:rPr>
                <w:rFonts w:ascii="Calibri" w:hAnsi="Calibri" w:cs="Calibri"/>
                <w:i/>
              </w:rPr>
              <w:t xml:space="preserve"> </w:t>
            </w:r>
          </w:p>
          <w:p w14:paraId="180501B4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i/>
              </w:rPr>
            </w:pPr>
            <w:r w:rsidRPr="0055281B">
              <w:rPr>
                <w:rFonts w:ascii="Calibri" w:hAnsi="Calibri" w:cs="Calibri"/>
              </w:rPr>
              <w:t>Úspešným absolvovaním predmetu študent nadobudne:</w:t>
            </w:r>
            <w:r w:rsidRPr="0055281B">
              <w:rPr>
                <w:rFonts w:ascii="Calibri" w:hAnsi="Calibri" w:cs="Calibri"/>
                <w:i/>
              </w:rPr>
              <w:t xml:space="preserve"> </w:t>
            </w:r>
          </w:p>
          <w:p w14:paraId="131F0DEA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  <w:b/>
                <w:bCs/>
              </w:rPr>
              <w:t xml:space="preserve">Vedomosti: </w:t>
            </w:r>
            <w:r w:rsidRPr="0055281B">
              <w:rPr>
                <w:rFonts w:ascii="Calibri" w:hAnsi="Calibri" w:cs="Calibri"/>
              </w:rPr>
              <w:t xml:space="preserve"> </w:t>
            </w:r>
          </w:p>
          <w:p w14:paraId="29659457" w14:textId="77777777" w:rsidR="00D42AB2" w:rsidRPr="0055281B" w:rsidRDefault="00D42AB2" w:rsidP="00D42AB2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Pozná metodiku vedenia tréningu detí a mládeže so zameraním na vekovú kategóriu mladších žiakov,</w:t>
            </w:r>
          </w:p>
          <w:p w14:paraId="38F88846" w14:textId="77777777" w:rsidR="00D42AB2" w:rsidRPr="0055281B" w:rsidRDefault="00D42AB2" w:rsidP="00D42AB2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Pozná najnovšie poznatky o športovej príprave v džude,</w:t>
            </w:r>
          </w:p>
          <w:p w14:paraId="3190C7E3" w14:textId="77777777" w:rsidR="00D42AB2" w:rsidRPr="0055281B" w:rsidRDefault="00D42AB2" w:rsidP="00D42AB2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lastRenderedPageBreak/>
              <w:t>Vie poskytnúť prvú pomoc pri úrazoch v džude.</w:t>
            </w:r>
          </w:p>
          <w:p w14:paraId="1A511CDE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55281B">
              <w:rPr>
                <w:rFonts w:ascii="Calibri" w:hAnsi="Calibri" w:cs="Calibri"/>
                <w:b/>
                <w:bCs/>
              </w:rPr>
              <w:t>Zručnosti:</w:t>
            </w:r>
          </w:p>
          <w:p w14:paraId="34CD3C7A" w14:textId="77777777" w:rsidR="00D42AB2" w:rsidRPr="0055281B" w:rsidRDefault="00D42AB2" w:rsidP="00D42AB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Študent ovláda techniky džuda v rozsahu 9. až 1. Kyu,</w:t>
            </w:r>
          </w:p>
          <w:p w14:paraId="4095E744" w14:textId="77777777" w:rsidR="00D42AB2" w:rsidRPr="0055281B" w:rsidRDefault="00D42AB2" w:rsidP="00D42AB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Študent získal praktické zručnosti z oblasti technickej prípravy a vie demonštrovať techniky hodov. </w:t>
            </w:r>
          </w:p>
          <w:p w14:paraId="18A9C220" w14:textId="365F0764" w:rsidR="00D42AB2" w:rsidRPr="00D42AB2" w:rsidRDefault="00D42AB2" w:rsidP="00D42AB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Z technickej prípravy na zemi vie demonštrovať techniky, držaní a páčení.</w:t>
            </w:r>
          </w:p>
          <w:p w14:paraId="438917BF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55281B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0E8E6191" w14:textId="00462357" w:rsidR="00306FED" w:rsidRPr="00D42AB2" w:rsidRDefault="00D42AB2" w:rsidP="00D42AB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="Calibri" w:hAnsi="Calibri" w:cs="Calibri"/>
              </w:rPr>
            </w:pPr>
            <w:r w:rsidRPr="00D42AB2">
              <w:rPr>
                <w:rFonts w:ascii="Calibri" w:hAnsi="Calibri" w:cs="Calibri"/>
              </w:rPr>
              <w:t>Po absolvovaní Džudo 1, 2, 3 získava II. trénerskú kvalifikáciu v systéme vzdelávania</w:t>
            </w:r>
            <w:r>
              <w:rPr>
                <w:rFonts w:ascii="Calibri" w:hAnsi="Calibri" w:cs="Calibri"/>
              </w:rPr>
              <w:t xml:space="preserve"> </w:t>
            </w:r>
            <w:r w:rsidRPr="00D42AB2">
              <w:rPr>
                <w:rFonts w:ascii="Calibri" w:hAnsi="Calibri" w:cs="Calibri"/>
              </w:rPr>
              <w:t>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9D357E3" w14:textId="77777777" w:rsidR="00D42AB2" w:rsidRPr="0055281B" w:rsidRDefault="00D42AB2" w:rsidP="00D42AB2">
            <w:p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Osnova seminárov:</w:t>
            </w:r>
          </w:p>
          <w:p w14:paraId="2BDF6646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Teória a didaktika športového tréningu v džude</w:t>
            </w:r>
          </w:p>
          <w:p w14:paraId="346357DC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Športový tréning v džude – cieľ a úlohy, športový výkon a výkonnosť v džude. Zložky športového tréningu v džude</w:t>
            </w:r>
          </w:p>
          <w:p w14:paraId="622E50E3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 xml:space="preserve">Športová príprava so zameraním na tréning detí, </w:t>
            </w:r>
          </w:p>
          <w:p w14:paraId="25E1F69F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Kategória U13 – cieľ a úlohy športovej prípravy, špecifiká a osobitosti, obsah, prostriedky, metódy a formy,</w:t>
            </w:r>
          </w:p>
          <w:p w14:paraId="68BF09A7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Klasifikácia cvičení v džude,</w:t>
            </w:r>
          </w:p>
          <w:p w14:paraId="03E227FC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Všeobecne rozvíjajúce cvičenia, špeciálne cvičenia, vlastné (pretekové) cvičenia, randori a cvičenia aktívnej relaxácie a regenerácie,</w:t>
            </w:r>
          </w:p>
          <w:p w14:paraId="162499A2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</w:rPr>
              <w:t>Prvá pomoc v džude,</w:t>
            </w:r>
          </w:p>
          <w:p w14:paraId="1526A057" w14:textId="77777777" w:rsidR="00D42AB2" w:rsidRPr="0055281B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Cs/>
              </w:rPr>
            </w:pPr>
            <w:r w:rsidRPr="0055281B">
              <w:rPr>
                <w:rFonts w:ascii="Calibri" w:hAnsi="Calibri" w:cs="Calibri"/>
                <w:bCs/>
              </w:rPr>
              <w:t>Najčastejšie úrazy, klasifikácia úrazov, prevencia, poskytnutie prvej pomoci v tréningu a na súťažiach,</w:t>
            </w:r>
          </w:p>
          <w:p w14:paraId="00C24124" w14:textId="05E1DDD6" w:rsidR="00AE4E58" w:rsidRPr="00AE4E58" w:rsidRDefault="00D42AB2" w:rsidP="00D42A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5281B">
              <w:rPr>
                <w:rFonts w:ascii="Calibri" w:hAnsi="Calibri" w:cs="Calibri"/>
                <w:bCs/>
              </w:rPr>
              <w:t>Nácvik a zdokonaľovanie techník hodov, kombinácií a kontier, znehybnení, páčení, škrtení a ďalších zručností 5. a 4. kyu – prax na tatami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0ADEF83" w14:textId="77777777" w:rsidR="00D42AB2" w:rsidRPr="0055281B" w:rsidRDefault="00D42AB2" w:rsidP="00D42AB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2BCA2080" w14:textId="77777777" w:rsidR="00D42AB2" w:rsidRPr="0055281B" w:rsidRDefault="00D42AB2" w:rsidP="00D42AB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044D92EA" w14:textId="77777777" w:rsidR="00D42AB2" w:rsidRPr="0055281B" w:rsidRDefault="00D42AB2" w:rsidP="00D42AB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2F09D3C4" w14:textId="77777777" w:rsidR="00D42AB2" w:rsidRPr="0055281B" w:rsidRDefault="00D42AB2" w:rsidP="00D42AB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270DE39A" w:rsidR="003F7545" w:rsidRPr="009B1B30" w:rsidRDefault="00D42AB2" w:rsidP="00D42AB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55281B">
              <w:rPr>
                <w:rFonts w:ascii="Calibri" w:hAnsi="Calibri" w:cs="Calibr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69A8B8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545880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4B98602" w:rsidR="00F91D11" w:rsidRPr="00337C0B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337C0B">
              <w:rPr>
                <w:rFonts w:asciiTheme="minorHAnsi" w:hAnsiTheme="minorHAnsi" w:cstheme="minorHAnsi"/>
              </w:rPr>
              <w:t xml:space="preserve">celková záťaž = </w:t>
            </w:r>
            <w:r w:rsidR="00D42AB2">
              <w:rPr>
                <w:rFonts w:asciiTheme="minorHAnsi" w:hAnsiTheme="minorHAnsi" w:cstheme="minorHAnsi"/>
              </w:rPr>
              <w:t>5</w:t>
            </w:r>
            <w:r w:rsidRPr="00337C0B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280851E" w:rsidR="00F91D11" w:rsidRPr="00337C0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37C0B">
              <w:rPr>
                <w:rFonts w:asciiTheme="minorHAnsi" w:hAnsiTheme="minorHAnsi" w:cstheme="minorHAnsi"/>
              </w:rPr>
              <w:t xml:space="preserve">kontaktná výučba: </w:t>
            </w:r>
            <w:r w:rsidR="00D173E2">
              <w:rPr>
                <w:rFonts w:asciiTheme="minorHAnsi" w:hAnsiTheme="minorHAnsi" w:cstheme="minorHAnsi"/>
              </w:rPr>
              <w:t>5</w:t>
            </w:r>
            <w:r w:rsidRPr="00337C0B">
              <w:rPr>
                <w:rFonts w:asciiTheme="minorHAnsi" w:hAnsiTheme="minorHAnsi" w:cstheme="minorHAnsi"/>
              </w:rPr>
              <w:t xml:space="preserve"> hod. </w:t>
            </w:r>
          </w:p>
          <w:p w14:paraId="11F33279" w14:textId="77777777" w:rsidR="00D42AB2" w:rsidRPr="0055281B" w:rsidRDefault="00D42AB2" w:rsidP="00D42AB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>prax na tatami v športovom klube: 20 hod.</w:t>
            </w:r>
          </w:p>
          <w:p w14:paraId="39E3F731" w14:textId="77777777" w:rsidR="00D42AB2" w:rsidRPr="0055281B" w:rsidRDefault="00D42AB2" w:rsidP="00D42AB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hospitačná činnosť: 8 hod. </w:t>
            </w:r>
          </w:p>
          <w:p w14:paraId="798EE538" w14:textId="246EBD22" w:rsidR="00D42AB2" w:rsidRPr="0055281B" w:rsidRDefault="00D42AB2" w:rsidP="00D42AB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t xml:space="preserve">konzultácie k seminárnej práci: </w:t>
            </w:r>
            <w:r>
              <w:rPr>
                <w:rFonts w:ascii="Calibri" w:hAnsi="Calibri" w:cs="Calibri"/>
              </w:rPr>
              <w:t>7</w:t>
            </w:r>
            <w:r w:rsidRPr="0055281B">
              <w:rPr>
                <w:rFonts w:ascii="Calibri" w:hAnsi="Calibri" w:cs="Calibri"/>
              </w:rPr>
              <w:t xml:space="preserve"> hod.</w:t>
            </w:r>
          </w:p>
          <w:p w14:paraId="79FC8E0D" w14:textId="6DA35C33" w:rsidR="00D42AB2" w:rsidRPr="0055281B" w:rsidRDefault="00D42AB2" w:rsidP="00D42AB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55281B">
              <w:rPr>
                <w:rFonts w:ascii="Calibri" w:hAnsi="Calibri" w:cs="Calibri"/>
              </w:rPr>
              <w:lastRenderedPageBreak/>
              <w:t xml:space="preserve">seminárna práca: </w:t>
            </w:r>
            <w:r>
              <w:rPr>
                <w:rFonts w:ascii="Calibri" w:hAnsi="Calibri" w:cs="Calibri"/>
              </w:rPr>
              <w:t>10</w:t>
            </w:r>
            <w:r w:rsidRPr="0055281B">
              <w:rPr>
                <w:rFonts w:ascii="Calibri" w:hAnsi="Calibri" w:cs="Calibri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740C8E0" w:rsidR="001C6C3F" w:rsidRPr="00B44458" w:rsidRDefault="00D42AB2" w:rsidP="00DD20F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Mgr. Marek Komloš</w:t>
            </w:r>
            <w:r w:rsidRPr="0055281B">
              <w:rPr>
                <w:rFonts w:ascii="Calibri" w:hAnsi="Calibri" w:cs="Calibri"/>
              </w:rPr>
              <w:t xml:space="preserve"> 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46B0D221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42AB2">
              <w:rPr>
                <w:rFonts w:asciiTheme="minorHAnsi" w:hAnsiTheme="minorHAnsi" w:cstheme="minorHAnsi"/>
              </w:rPr>
              <w:t>1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42AB2">
              <w:rPr>
                <w:rFonts w:asciiTheme="minorHAnsi" w:hAnsiTheme="minorHAnsi" w:cstheme="minorHAnsi"/>
              </w:rPr>
              <w:t>6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93F576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42F3E" w:rsidRPr="00A42F3E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80990" w14:textId="77777777" w:rsidR="00BE7AA8" w:rsidRDefault="00BE7AA8" w:rsidP="00524AED">
      <w:r>
        <w:separator/>
      </w:r>
    </w:p>
  </w:endnote>
  <w:endnote w:type="continuationSeparator" w:id="0">
    <w:p w14:paraId="061AE4C3" w14:textId="77777777" w:rsidR="00BE7AA8" w:rsidRDefault="00BE7AA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3E51E" w14:textId="77777777" w:rsidR="00BE7AA8" w:rsidRDefault="00BE7AA8" w:rsidP="00524AED">
      <w:r>
        <w:separator/>
      </w:r>
    </w:p>
  </w:footnote>
  <w:footnote w:type="continuationSeparator" w:id="0">
    <w:p w14:paraId="3B2CC731" w14:textId="77777777" w:rsidR="00BE7AA8" w:rsidRDefault="00BE7AA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B770C"/>
    <w:multiLevelType w:val="hybridMultilevel"/>
    <w:tmpl w:val="BEB48D8E"/>
    <w:lvl w:ilvl="0" w:tplc="4E908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10"/>
  </w:num>
  <w:num w:numId="3" w16cid:durableId="1651207358">
    <w:abstractNumId w:val="5"/>
  </w:num>
  <w:num w:numId="4" w16cid:durableId="1509562209">
    <w:abstractNumId w:val="12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1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579563848">
    <w:abstractNumId w:val="3"/>
  </w:num>
  <w:num w:numId="15" w16cid:durableId="10117569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0AD3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37C0B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18E6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D67F0"/>
    <w:rsid w:val="004E46A9"/>
    <w:rsid w:val="004F3FBD"/>
    <w:rsid w:val="0050211C"/>
    <w:rsid w:val="00524AED"/>
    <w:rsid w:val="00532DF6"/>
    <w:rsid w:val="00535D58"/>
    <w:rsid w:val="005376F7"/>
    <w:rsid w:val="00545880"/>
    <w:rsid w:val="00547C96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11F5"/>
    <w:rsid w:val="006125BA"/>
    <w:rsid w:val="00615B09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817B3"/>
    <w:rsid w:val="007961A3"/>
    <w:rsid w:val="007F0746"/>
    <w:rsid w:val="007F49FF"/>
    <w:rsid w:val="007F6B81"/>
    <w:rsid w:val="00801B03"/>
    <w:rsid w:val="008146ED"/>
    <w:rsid w:val="00815DEA"/>
    <w:rsid w:val="008218E5"/>
    <w:rsid w:val="00823C22"/>
    <w:rsid w:val="00825A38"/>
    <w:rsid w:val="00870487"/>
    <w:rsid w:val="00882D22"/>
    <w:rsid w:val="008868CE"/>
    <w:rsid w:val="00896023"/>
    <w:rsid w:val="008A34EB"/>
    <w:rsid w:val="008C2674"/>
    <w:rsid w:val="008C443A"/>
    <w:rsid w:val="008C56E3"/>
    <w:rsid w:val="008D4963"/>
    <w:rsid w:val="008E2E97"/>
    <w:rsid w:val="008F3C00"/>
    <w:rsid w:val="00901D9B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F50A0"/>
    <w:rsid w:val="009F6AD3"/>
    <w:rsid w:val="00A04175"/>
    <w:rsid w:val="00A407C3"/>
    <w:rsid w:val="00A42F3E"/>
    <w:rsid w:val="00A46BCA"/>
    <w:rsid w:val="00A56373"/>
    <w:rsid w:val="00A6260F"/>
    <w:rsid w:val="00A63D55"/>
    <w:rsid w:val="00A65AB0"/>
    <w:rsid w:val="00A665CC"/>
    <w:rsid w:val="00A9722D"/>
    <w:rsid w:val="00AA07DB"/>
    <w:rsid w:val="00AD1393"/>
    <w:rsid w:val="00AE4E58"/>
    <w:rsid w:val="00B2115F"/>
    <w:rsid w:val="00B27960"/>
    <w:rsid w:val="00B31679"/>
    <w:rsid w:val="00B44458"/>
    <w:rsid w:val="00B528E7"/>
    <w:rsid w:val="00B64928"/>
    <w:rsid w:val="00B6638F"/>
    <w:rsid w:val="00B90C38"/>
    <w:rsid w:val="00B96BE9"/>
    <w:rsid w:val="00BB7400"/>
    <w:rsid w:val="00BD6880"/>
    <w:rsid w:val="00BE2642"/>
    <w:rsid w:val="00BE7AA8"/>
    <w:rsid w:val="00C077AA"/>
    <w:rsid w:val="00C24A74"/>
    <w:rsid w:val="00C44270"/>
    <w:rsid w:val="00C64E36"/>
    <w:rsid w:val="00C823B9"/>
    <w:rsid w:val="00C93982"/>
    <w:rsid w:val="00CC6773"/>
    <w:rsid w:val="00CD256D"/>
    <w:rsid w:val="00CE7C56"/>
    <w:rsid w:val="00CF5E19"/>
    <w:rsid w:val="00CF640B"/>
    <w:rsid w:val="00D173E2"/>
    <w:rsid w:val="00D20030"/>
    <w:rsid w:val="00D2595A"/>
    <w:rsid w:val="00D35D75"/>
    <w:rsid w:val="00D42AB2"/>
    <w:rsid w:val="00D47761"/>
    <w:rsid w:val="00D50507"/>
    <w:rsid w:val="00D6030C"/>
    <w:rsid w:val="00D60692"/>
    <w:rsid w:val="00D6363F"/>
    <w:rsid w:val="00D643F6"/>
    <w:rsid w:val="00D7786B"/>
    <w:rsid w:val="00D80F13"/>
    <w:rsid w:val="00D911E6"/>
    <w:rsid w:val="00D973CA"/>
    <w:rsid w:val="00D97710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D42AB2"/>
  </w:style>
  <w:style w:type="character" w:styleId="Vrazn">
    <w:name w:val="Strong"/>
    <w:basedOn w:val="Predvolenpsmoodseku"/>
    <w:uiPriority w:val="22"/>
    <w:qFormat/>
    <w:rsid w:val="00D42A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73AE2"/>
    <w:rsid w:val="000F66D4"/>
    <w:rsid w:val="0010251B"/>
    <w:rsid w:val="003B2A20"/>
    <w:rsid w:val="003F18E6"/>
    <w:rsid w:val="004D0273"/>
    <w:rsid w:val="0064507A"/>
    <w:rsid w:val="00670D56"/>
    <w:rsid w:val="00686653"/>
    <w:rsid w:val="007008D6"/>
    <w:rsid w:val="00736620"/>
    <w:rsid w:val="00803801"/>
    <w:rsid w:val="00901D9B"/>
    <w:rsid w:val="00905B80"/>
    <w:rsid w:val="00966CAC"/>
    <w:rsid w:val="00970201"/>
    <w:rsid w:val="00BC4CBE"/>
    <w:rsid w:val="00C02A7B"/>
    <w:rsid w:val="00D05248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2025-09-04T04:53:00Z</dcterms:created>
  <dcterms:modified xsi:type="dcterms:W3CDTF">2026-02-19T11:30:00Z</dcterms:modified>
</cp:coreProperties>
</file>